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E7" w:rsidRPr="004E5FE7" w:rsidRDefault="00FC2D01" w:rsidP="004E5FE7">
      <w:pPr>
        <w:autoSpaceDE w:val="0"/>
        <w:autoSpaceDN w:val="0"/>
        <w:adjustRightInd w:val="0"/>
        <w:jc w:val="center"/>
        <w:rPr>
          <w:b/>
          <w:bCs/>
          <w:spacing w:val="6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23396">
        <w:rPr>
          <w:noProof/>
          <w:sz w:val="22"/>
          <w:szCs w:val="22"/>
        </w:rPr>
        <w:t xml:space="preserve"> </w:t>
      </w:r>
      <w:r>
        <w:pict>
          <v:shape id="_x0000_i1026" type="#_x0000_t75" alt="" style="width:24pt;height:24pt"/>
        </w:pict>
      </w:r>
      <w:r w:rsidR="00B4098A">
        <w:rPr>
          <w:noProof/>
          <w:sz w:val="22"/>
          <w:szCs w:val="22"/>
        </w:rPr>
        <w:t xml:space="preserve"> </w:t>
      </w:r>
      <w:r w:rsidR="00B4098A">
        <w:rPr>
          <w:noProof/>
          <w:sz w:val="22"/>
          <w:szCs w:val="22"/>
        </w:rPr>
        <w:drawing>
          <wp:inline distT="0" distB="0" distL="0" distR="0">
            <wp:extent cx="1882387" cy="1457325"/>
            <wp:effectExtent l="19050" t="0" r="3563" b="0"/>
            <wp:docPr id="3" name="Picture 3" descr="C:\Users\user\Desktop\image_6487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_64873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78" cy="1458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98A" w:rsidRPr="00B4098A">
        <w:rPr>
          <w:noProof/>
          <w:sz w:val="22"/>
          <w:szCs w:val="22"/>
        </w:rPr>
        <w:t xml:space="preserve"> </w:t>
      </w:r>
    </w:p>
    <w:p w:rsidR="004E5FE7" w:rsidRPr="007D4DF8" w:rsidRDefault="00B4098A" w:rsidP="004E5FE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          </w:t>
      </w:r>
      <w:r w:rsidR="004E5FE7" w:rsidRPr="004E5FE7">
        <w:rPr>
          <w:b/>
          <w:bCs/>
        </w:rPr>
        <w:t xml:space="preserve">ОПШТИНА </w:t>
      </w:r>
      <w:r w:rsidR="007D4DF8">
        <w:rPr>
          <w:b/>
          <w:bCs/>
        </w:rPr>
        <w:t>РУМА</w:t>
      </w:r>
    </w:p>
    <w:p w:rsidR="004E5FE7" w:rsidRPr="004E5FE7" w:rsidRDefault="004E5FE7" w:rsidP="004E5FE7">
      <w:pPr>
        <w:autoSpaceDE w:val="0"/>
        <w:autoSpaceDN w:val="0"/>
        <w:adjustRightInd w:val="0"/>
        <w:spacing w:after="120" w:line="360" w:lineRule="auto"/>
        <w:jc w:val="center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8525"/>
      </w:tblGrid>
      <w:tr w:rsidR="004E5FE7" w:rsidRPr="004E5FE7">
        <w:trPr>
          <w:trHeight w:val="1"/>
          <w:jc w:val="center"/>
        </w:trPr>
        <w:tc>
          <w:tcPr>
            <w:tcW w:w="8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:rsidR="004E5FE7" w:rsidRPr="004E5FE7" w:rsidRDefault="005E2EB8" w:rsidP="004E5FE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ПРИЈАВНИ</w:t>
            </w:r>
            <w:r w:rsidR="004E5FE7" w:rsidRPr="004E5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ОБРАЗА</w:t>
            </w:r>
            <w:r w:rsidR="004E5FE7" w:rsidRPr="004E5FE7">
              <w:rPr>
                <w:sz w:val="28"/>
                <w:szCs w:val="28"/>
              </w:rPr>
              <w:t>Ц</w:t>
            </w:r>
          </w:p>
          <w:p w:rsidR="004E5FE7" w:rsidRPr="004E5FE7" w:rsidRDefault="004E5FE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bCs/>
                <w:sz w:val="28"/>
                <w:szCs w:val="28"/>
              </w:rPr>
            </w:pPr>
            <w:r w:rsidRPr="004E5FE7">
              <w:rPr>
                <w:b/>
                <w:bCs/>
                <w:sz w:val="28"/>
                <w:szCs w:val="28"/>
              </w:rPr>
              <w:t>ПРЕДЛОГ ГОДИШЊ</w:t>
            </w:r>
            <w:r w:rsidR="006A7291">
              <w:rPr>
                <w:b/>
                <w:bCs/>
                <w:sz w:val="28"/>
                <w:szCs w:val="28"/>
              </w:rPr>
              <w:t>ЕГ</w:t>
            </w:r>
            <w:r w:rsidRPr="004E5FE7">
              <w:rPr>
                <w:b/>
                <w:bCs/>
                <w:sz w:val="28"/>
                <w:szCs w:val="28"/>
              </w:rPr>
              <w:t xml:space="preserve"> ПРОГРАМА </w:t>
            </w:r>
          </w:p>
          <w:p w:rsidR="004E5FE7" w:rsidRPr="004E5FE7" w:rsidRDefault="004E5FE7">
            <w:pPr>
              <w:keepNext/>
              <w:autoSpaceDE w:val="0"/>
              <w:autoSpaceDN w:val="0"/>
              <w:adjustRightInd w:val="0"/>
              <w:spacing w:before="240" w:after="60"/>
              <w:jc w:val="center"/>
              <w:rPr>
                <w:b/>
                <w:bCs/>
                <w:sz w:val="28"/>
                <w:szCs w:val="28"/>
              </w:rPr>
            </w:pPr>
            <w:r w:rsidRPr="004E5FE7">
              <w:rPr>
                <w:b/>
                <w:bCs/>
                <w:sz w:val="28"/>
                <w:szCs w:val="28"/>
              </w:rPr>
              <w:t>ОРГАНИЗАЦИЈ</w:t>
            </w:r>
            <w:r w:rsidR="006A7291">
              <w:rPr>
                <w:b/>
                <w:bCs/>
                <w:sz w:val="28"/>
                <w:szCs w:val="28"/>
              </w:rPr>
              <w:t>Е</w:t>
            </w:r>
            <w:r w:rsidRPr="004E5FE7">
              <w:rPr>
                <w:b/>
                <w:bCs/>
                <w:sz w:val="28"/>
                <w:szCs w:val="28"/>
              </w:rPr>
              <w:t xml:space="preserve"> У ОБЛАСТИ СПОРТА</w:t>
            </w:r>
          </w:p>
          <w:p w:rsidR="004E5FE7" w:rsidRPr="004E5FE7" w:rsidRDefault="004E5FE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4E5FE7">
              <w:rPr>
                <w:b/>
                <w:bCs/>
                <w:sz w:val="28"/>
                <w:szCs w:val="28"/>
              </w:rPr>
              <w:t xml:space="preserve">КОЈИМ СЕ ЗАДОВОЉАВАЈУ ПОТРЕБЕ И ИНТЕРЕСИ ГРАЂАНА </w:t>
            </w:r>
            <w:r w:rsidR="006A7291">
              <w:rPr>
                <w:b/>
                <w:bCs/>
                <w:sz w:val="28"/>
                <w:szCs w:val="28"/>
              </w:rPr>
              <w:t xml:space="preserve">ОПШТИНЕ </w:t>
            </w:r>
            <w:bookmarkStart w:id="0" w:name="_GoBack"/>
            <w:bookmarkEnd w:id="0"/>
            <w:r w:rsidR="007D4DF8">
              <w:rPr>
                <w:b/>
                <w:bCs/>
                <w:sz w:val="28"/>
                <w:szCs w:val="28"/>
              </w:rPr>
              <w:t>РУМА</w:t>
            </w:r>
            <w:r w:rsidRPr="004E5FE7">
              <w:rPr>
                <w:b/>
                <w:bCs/>
                <w:sz w:val="28"/>
                <w:szCs w:val="28"/>
              </w:rPr>
              <w:t xml:space="preserve"> </w:t>
            </w:r>
          </w:p>
          <w:p w:rsidR="004E5FE7" w:rsidRPr="004E5FE7" w:rsidRDefault="004E5FE7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:rsidR="004E5FE7" w:rsidRPr="004E5FE7" w:rsidRDefault="000A2B6A" w:rsidP="003123A5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 202</w:t>
            </w:r>
            <w:r w:rsidR="003123A5">
              <w:rPr>
                <w:b/>
                <w:bCs/>
                <w:sz w:val="28"/>
                <w:szCs w:val="28"/>
              </w:rPr>
              <w:t>6</w:t>
            </w:r>
            <w:r w:rsidR="004E5FE7" w:rsidRPr="004E5FE7">
              <w:rPr>
                <w:b/>
                <w:bCs/>
                <w:sz w:val="28"/>
                <w:szCs w:val="28"/>
              </w:rPr>
              <w:t>. ГОДИНИ</w:t>
            </w:r>
          </w:p>
        </w:tc>
      </w:tr>
      <w:tr w:rsidR="004E5FE7" w:rsidRPr="004E5FE7">
        <w:trPr>
          <w:trHeight w:val="1"/>
          <w:jc w:val="center"/>
        </w:trPr>
        <w:tc>
          <w:tcPr>
            <w:tcW w:w="8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E5FE7" w:rsidRPr="004E5FE7" w:rsidRDefault="004E5FE7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sz w:val="28"/>
                <w:szCs w:val="28"/>
              </w:rPr>
            </w:pPr>
          </w:p>
          <w:p w:rsidR="004E5FE7" w:rsidRPr="004E5FE7" w:rsidRDefault="004E5FE7">
            <w:pPr>
              <w:autoSpaceDE w:val="0"/>
              <w:autoSpaceDN w:val="0"/>
              <w:adjustRightInd w:val="0"/>
              <w:ind w:right="440"/>
              <w:jc w:val="both"/>
              <w:rPr>
                <w:i/>
                <w:iCs/>
                <w:sz w:val="28"/>
                <w:szCs w:val="28"/>
              </w:rPr>
            </w:pPr>
            <w:r w:rsidRPr="004E5FE7">
              <w:rPr>
                <w:sz w:val="28"/>
                <w:szCs w:val="28"/>
              </w:rPr>
              <w:t>НАЗИВ ОРГАНИЗАЦИЈЕ</w:t>
            </w:r>
            <w:r w:rsidRPr="004E5FE7">
              <w:rPr>
                <w:i/>
                <w:iCs/>
                <w:sz w:val="28"/>
                <w:szCs w:val="28"/>
              </w:rPr>
              <w:t>: ..........................................................</w:t>
            </w:r>
          </w:p>
          <w:p w:rsidR="004E5FE7" w:rsidRPr="004E5FE7" w:rsidRDefault="004E5FE7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i/>
                <w:iCs/>
                <w:sz w:val="28"/>
                <w:szCs w:val="28"/>
              </w:rPr>
            </w:pPr>
          </w:p>
          <w:p w:rsidR="004E5FE7" w:rsidRPr="004E5FE7" w:rsidRDefault="004E5FE7" w:rsidP="004E5FE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2"/>
                <w:szCs w:val="22"/>
              </w:rPr>
            </w:pPr>
          </w:p>
        </w:tc>
      </w:tr>
    </w:tbl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center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center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ind w:right="440"/>
        <w:jc w:val="both"/>
        <w:rPr>
          <w:sz w:val="28"/>
          <w:szCs w:val="28"/>
        </w:rPr>
      </w:pPr>
    </w:p>
    <w:p w:rsidR="004E5FE7" w:rsidRPr="004E5FE7" w:rsidRDefault="004E5FE7" w:rsidP="004E5FE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4E5FE7">
        <w:rPr>
          <w:b/>
          <w:bCs/>
          <w:sz w:val="28"/>
          <w:szCs w:val="28"/>
        </w:rPr>
        <w:br w:type="page"/>
      </w:r>
      <w:r w:rsidR="00E6415C" w:rsidRPr="00E6415C">
        <w:rPr>
          <w:b/>
          <w:bCs/>
          <w:sz w:val="26"/>
          <w:szCs w:val="26"/>
        </w:rPr>
        <w:lastRenderedPageBreak/>
        <w:t>ОБАВЕЗНИ</w:t>
      </w:r>
      <w:r w:rsidR="00E6415C">
        <w:rPr>
          <w:b/>
          <w:bCs/>
          <w:sz w:val="28"/>
          <w:szCs w:val="28"/>
        </w:rPr>
        <w:t xml:space="preserve"> </w:t>
      </w:r>
      <w:r w:rsidRPr="004E5FE7">
        <w:rPr>
          <w:b/>
          <w:bCs/>
          <w:sz w:val="26"/>
          <w:szCs w:val="26"/>
        </w:rPr>
        <w:t>ДЕО 1-</w:t>
      </w:r>
      <w:r w:rsidRPr="004E5FE7">
        <w:rPr>
          <w:b/>
          <w:sz w:val="26"/>
          <w:szCs w:val="26"/>
        </w:rPr>
        <w:t xml:space="preserve"> ПОДАЦИ О НОСИОЦУ ПРЕДЛОГА ПРОГРАМА</w:t>
      </w:r>
    </w:p>
    <w:p w:rsidR="004E5FE7" w:rsidRPr="004E5FE7" w:rsidRDefault="004E5FE7" w:rsidP="004E5FE7">
      <w:pPr>
        <w:autoSpaceDE w:val="0"/>
        <w:autoSpaceDN w:val="0"/>
        <w:adjustRightInd w:val="0"/>
      </w:pPr>
    </w:p>
    <w:tbl>
      <w:tblPr>
        <w:tblW w:w="0" w:type="auto"/>
        <w:tblInd w:w="108" w:type="dxa"/>
        <w:tblLayout w:type="fixed"/>
        <w:tblLook w:val="0000"/>
      </w:tblPr>
      <w:tblGrid>
        <w:gridCol w:w="3600"/>
        <w:gridCol w:w="5760"/>
      </w:tblGrid>
      <w:tr w:rsidR="004E5FE7" w:rsidRPr="004E5FE7">
        <w:trPr>
          <w:trHeight w:val="550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Пун назив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550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Скраћени назив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Седиште и адреса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телефона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И-мејл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Интернет страна (веб страна)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текућег рачуна и назив банке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Порески идентификациони број</w:t>
            </w:r>
            <w:r>
              <w:t xml:space="preserve"> (ПИБ)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</w:pPr>
            <w:r w:rsidRPr="004E5FE7">
              <w:t>Матични број организације и датум уписа</w:t>
            </w:r>
            <w:r>
              <w:t xml:space="preserve"> 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Грана/област  спорта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Ранг гране спорта у Националној категоризацији  спортова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Ранг надлежног националног гранског спортског савеза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 w:rsidTr="008E080E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  <w:highlight w:val="magenta"/>
              </w:rPr>
            </w:pPr>
            <w:r w:rsidRPr="008E080E">
              <w:t>Орган код кога је организација регистрована и регистарски број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  <w:highlight w:val="magenta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Укупан број чланова (по категоријама)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регистрованих и број категорисаних (по категоријама) спортиста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регистрованих жена спортиста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Укупан број запослених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Укупан број спортских организација чланова организације (</w:t>
            </w:r>
            <w:r>
              <w:t xml:space="preserve">само </w:t>
            </w:r>
            <w:r w:rsidRPr="004E5FE7">
              <w:t>за савезе)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Укупни приходи у претходној години 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lastRenderedPageBreak/>
              <w:t>Укупни приходи у претходној години из јавних прихода (сви извори), укључујући и јавна предузећа и друге организације којима је оснивач Република Србија и ЈЛС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Планирани приходи у текућој години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rPr>
                <w:b/>
                <w:bCs/>
              </w:rPr>
              <w:t>ДА/НЕ</w:t>
            </w:r>
          </w:p>
        </w:tc>
      </w:tr>
      <w:tr w:rsidR="004E5FE7" w:rsidRPr="004E5FE7" w:rsidTr="000A2F9E">
        <w:trPr>
          <w:trHeight w:val="1"/>
        </w:trPr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2F9E">
              <w:t>Ранг спортске организације према Категоризацији спортских организација у ЈЛС</w:t>
            </w:r>
          </w:p>
        </w:tc>
        <w:tc>
          <w:tcPr>
            <w:tcW w:w="5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7D4DF8" w:rsidRDefault="007D4DF8" w:rsidP="004E5FE7">
      <w:pPr>
        <w:autoSpaceDE w:val="0"/>
        <w:autoSpaceDN w:val="0"/>
        <w:adjustRightInd w:val="0"/>
        <w:jc w:val="both"/>
      </w:pPr>
    </w:p>
    <w:p w:rsidR="004E5FE7" w:rsidRPr="004E5FE7" w:rsidRDefault="004E5FE7" w:rsidP="004E5FE7">
      <w:pPr>
        <w:autoSpaceDE w:val="0"/>
        <w:autoSpaceDN w:val="0"/>
        <w:adjustRightInd w:val="0"/>
      </w:pPr>
    </w:p>
    <w:p w:rsidR="004E5FE7" w:rsidRPr="004E5FE7" w:rsidRDefault="004E5FE7" w:rsidP="004E5FE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E5FE7" w:rsidRPr="00E6415C" w:rsidRDefault="00E6415C" w:rsidP="004E5FE7">
      <w:pPr>
        <w:autoSpaceDE w:val="0"/>
        <w:autoSpaceDN w:val="0"/>
        <w:adjustRightInd w:val="0"/>
        <w:rPr>
          <w:b/>
          <w:sz w:val="26"/>
          <w:szCs w:val="26"/>
        </w:rPr>
      </w:pPr>
      <w:r w:rsidRPr="00E6415C">
        <w:rPr>
          <w:b/>
          <w:bCs/>
          <w:sz w:val="26"/>
          <w:szCs w:val="26"/>
        </w:rPr>
        <w:lastRenderedPageBreak/>
        <w:t xml:space="preserve">ОБАВЕЗНИ </w:t>
      </w:r>
      <w:r w:rsidR="004E5FE7" w:rsidRPr="00E6415C">
        <w:rPr>
          <w:b/>
          <w:sz w:val="26"/>
          <w:szCs w:val="26"/>
        </w:rPr>
        <w:t xml:space="preserve">ДЕО </w:t>
      </w:r>
      <w:r w:rsidR="007D4DF8">
        <w:rPr>
          <w:b/>
          <w:sz w:val="26"/>
          <w:szCs w:val="26"/>
        </w:rPr>
        <w:t>2</w:t>
      </w:r>
      <w:r w:rsidR="004E5FE7" w:rsidRPr="00E6415C">
        <w:rPr>
          <w:b/>
          <w:sz w:val="26"/>
          <w:szCs w:val="26"/>
        </w:rPr>
        <w:t>: Финансијски план програма, по изв</w:t>
      </w:r>
      <w:r w:rsidR="00E246E0" w:rsidRPr="00E6415C">
        <w:rPr>
          <w:b/>
          <w:sz w:val="26"/>
          <w:szCs w:val="26"/>
        </w:rPr>
        <w:t>орима прихода и врстама трошкова</w:t>
      </w:r>
      <w:r w:rsidR="004E5FE7" w:rsidRPr="00E6415C">
        <w:rPr>
          <w:b/>
          <w:sz w:val="26"/>
          <w:szCs w:val="26"/>
        </w:rPr>
        <w:t>:</w:t>
      </w:r>
    </w:p>
    <w:p w:rsidR="000F2105" w:rsidRDefault="000F2105" w:rsidP="004E5FE7">
      <w:pPr>
        <w:autoSpaceDE w:val="0"/>
        <w:autoSpaceDN w:val="0"/>
        <w:adjustRightInd w:val="0"/>
        <w:rPr>
          <w:i/>
          <w:iCs/>
        </w:rPr>
      </w:pPr>
    </w:p>
    <w:p w:rsidR="004E5FE7" w:rsidRPr="000F2105" w:rsidRDefault="004E5FE7" w:rsidP="00F6050D">
      <w:pPr>
        <w:autoSpaceDE w:val="0"/>
        <w:autoSpaceDN w:val="0"/>
        <w:adjustRightInd w:val="0"/>
        <w:jc w:val="center"/>
        <w:rPr>
          <w:b/>
          <w:iCs/>
        </w:rPr>
      </w:pPr>
      <w:r w:rsidRPr="000F2105">
        <w:rPr>
          <w:b/>
          <w:iCs/>
        </w:rPr>
        <w:t>Финансијски план програма</w:t>
      </w:r>
    </w:p>
    <w:p w:rsidR="004E5FE7" w:rsidRPr="004E5FE7" w:rsidRDefault="004E5FE7" w:rsidP="004E5FE7">
      <w:pPr>
        <w:autoSpaceDE w:val="0"/>
        <w:autoSpaceDN w:val="0"/>
        <w:adjustRightInd w:val="0"/>
        <w:rPr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97"/>
        <w:gridCol w:w="4485"/>
      </w:tblGrid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ИЗВОРИ ПРИХОДА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Планирана средства</w:t>
            </w: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7D4DF8" w:rsidRDefault="006E0E56" w:rsidP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Општина</w:t>
            </w:r>
            <w:r w:rsidR="004E5FE7" w:rsidRPr="004E5FE7">
              <w:t xml:space="preserve"> </w:t>
            </w:r>
            <w:r w:rsidR="007D4DF8">
              <w:t xml:space="preserve"> Рума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F6050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Друга јавна средства (навести која)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8E080E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80E">
              <w:t>Надлежни спортски савез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Сопствена средства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Спонзори (који)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Донатори (који)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Остали извори 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E5FE7" w:rsidRPr="004E5FE7">
        <w:trPr>
          <w:trHeight w:val="1"/>
        </w:trPr>
        <w:tc>
          <w:tcPr>
            <w:tcW w:w="4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УКУПНИ ПРИХОДИ</w:t>
            </w:r>
          </w:p>
        </w:tc>
        <w:tc>
          <w:tcPr>
            <w:tcW w:w="4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5FE7" w:rsidRPr="004E5FE7" w:rsidRDefault="004E5F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E5FE7" w:rsidRPr="00F54C52" w:rsidRDefault="004E5FE7" w:rsidP="004E5FE7">
      <w:pPr>
        <w:autoSpaceDE w:val="0"/>
        <w:autoSpaceDN w:val="0"/>
        <w:adjustRightInd w:val="0"/>
        <w:rPr>
          <w:u w:val="single"/>
        </w:rPr>
      </w:pPr>
    </w:p>
    <w:p w:rsidR="004933A1" w:rsidRDefault="004933A1" w:rsidP="00F6050D">
      <w:pPr>
        <w:autoSpaceDE w:val="0"/>
        <w:autoSpaceDN w:val="0"/>
        <w:adjustRightInd w:val="0"/>
        <w:jc w:val="center"/>
        <w:rPr>
          <w:b/>
        </w:rPr>
      </w:pPr>
    </w:p>
    <w:p w:rsidR="004E5FE7" w:rsidRPr="00F6050D" w:rsidRDefault="004E5FE7" w:rsidP="00F6050D">
      <w:pPr>
        <w:autoSpaceDE w:val="0"/>
        <w:autoSpaceDN w:val="0"/>
        <w:adjustRightInd w:val="0"/>
        <w:jc w:val="center"/>
        <w:rPr>
          <w:b/>
        </w:rPr>
      </w:pPr>
      <w:r w:rsidRPr="00F6050D">
        <w:rPr>
          <w:b/>
        </w:rPr>
        <w:t>Укупни т</w:t>
      </w:r>
      <w:r w:rsidR="00F6050D">
        <w:rPr>
          <w:b/>
        </w:rPr>
        <w:t xml:space="preserve">рошкови за реализацију </w:t>
      </w:r>
      <w:r w:rsidR="0025280B">
        <w:rPr>
          <w:b/>
        </w:rPr>
        <w:t xml:space="preserve">годишњег </w:t>
      </w:r>
      <w:r w:rsidR="00F6050D">
        <w:rPr>
          <w:b/>
        </w:rPr>
        <w:t>програма</w:t>
      </w:r>
    </w:p>
    <w:p w:rsidR="004E5FE7" w:rsidRPr="004E5FE7" w:rsidRDefault="004E5FE7" w:rsidP="004E5FE7">
      <w:pPr>
        <w:autoSpaceDE w:val="0"/>
        <w:autoSpaceDN w:val="0"/>
        <w:adjustRightInd w:val="0"/>
        <w:rPr>
          <w:u w:val="single"/>
        </w:rPr>
      </w:pPr>
    </w:p>
    <w:tbl>
      <w:tblPr>
        <w:tblW w:w="0" w:type="auto"/>
        <w:tblInd w:w="201" w:type="dxa"/>
        <w:tblLayout w:type="fixed"/>
        <w:tblLook w:val="0000"/>
      </w:tblPr>
      <w:tblGrid>
        <w:gridCol w:w="3568"/>
        <w:gridCol w:w="1726"/>
        <w:gridCol w:w="1559"/>
        <w:gridCol w:w="1985"/>
      </w:tblGrid>
      <w:tr w:rsidR="007D4DF8" w:rsidRPr="004E5FE7" w:rsidTr="007D4DF8">
        <w:trPr>
          <w:trHeight w:val="510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ВРСТА ТРОШКОВА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Default="007D4DF8">
            <w:pPr>
              <w:autoSpaceDE w:val="0"/>
              <w:autoSpaceDN w:val="0"/>
              <w:adjustRightInd w:val="0"/>
            </w:pPr>
            <w:r>
              <w:t xml:space="preserve">Млађе </w:t>
            </w:r>
          </w:p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Категорије </w:t>
            </w:r>
            <w:r w:rsidRPr="004E5FE7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 xml:space="preserve">Сениори </w:t>
            </w:r>
            <w:r w:rsidRPr="004E5FE7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УКУПНО</w:t>
            </w:r>
          </w:p>
        </w:tc>
      </w:tr>
      <w:tr w:rsidR="00F6050D" w:rsidRPr="004E5FE7" w:rsidTr="007D4DF8">
        <w:trPr>
          <w:trHeight w:val="25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F6050D" w:rsidRDefault="00F6050D" w:rsidP="00F6050D">
            <w:pPr>
              <w:autoSpaceDE w:val="0"/>
              <w:autoSpaceDN w:val="0"/>
              <w:adjustRightInd w:val="0"/>
              <w:jc w:val="center"/>
            </w:pPr>
          </w:p>
          <w:p w:rsidR="00F6050D" w:rsidRPr="004E5FE7" w:rsidRDefault="00F6050D" w:rsidP="00F605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t>Директни трошкови</w:t>
            </w: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 xml:space="preserve">1. трошкови путовања (превоз) за спортисте и спортске стручњаке који непосредно учествују у реализацији програма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2</w:t>
            </w:r>
            <w:r w:rsidR="007D4DF8" w:rsidRPr="004E5FE7">
              <w:t>. трошкови куповине спортске опреме (дресови, тренерке, торбе, лопте и др.) и реквизита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3</w:t>
            </w:r>
            <w:r w:rsidR="007D4DF8" w:rsidRPr="004E5FE7">
              <w:t>. трошкови куповине остале основне опреме потребне за непосредну реализацију програма (струњаче, чамци, једрилице, гимнастичке справе, кошеви, голови и др.)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Default="004933A1">
            <w:pPr>
              <w:autoSpaceDE w:val="0"/>
              <w:autoSpaceDN w:val="0"/>
              <w:adjustRightInd w:val="0"/>
            </w:pPr>
            <w:r>
              <w:t>4</w:t>
            </w:r>
            <w:r w:rsidR="007D4DF8" w:rsidRPr="004E5FE7">
              <w:t>. трошкови смештаја и исхране</w:t>
            </w:r>
          </w:p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5</w:t>
            </w:r>
            <w:r w:rsidR="007D4DF8" w:rsidRPr="004E5FE7">
              <w:t>. трошкови котизације за учешће на такмичењу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6</w:t>
            </w:r>
            <w:r w:rsidR="007D4DF8" w:rsidRPr="004E5FE7">
              <w:t xml:space="preserve">. трошкови </w:t>
            </w:r>
            <w:r w:rsidR="007D4DF8">
              <w:t>закупа терена или спортског објекта</w:t>
            </w:r>
            <w:r w:rsidR="007D4DF8" w:rsidRPr="004E5FE7">
              <w:t xml:space="preserve">  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7</w:t>
            </w:r>
            <w:r w:rsidR="007D4DF8" w:rsidRPr="004E5FE7">
              <w:t>. трошкови изнајмљивања опреме и реквизита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8</w:t>
            </w:r>
            <w:r w:rsidR="007D4DF8" w:rsidRPr="004E5FE7">
              <w:t xml:space="preserve">. трошкови прилагођавања </w:t>
            </w:r>
            <w:r w:rsidR="007D4DF8" w:rsidRPr="004E5FE7">
              <w:lastRenderedPageBreak/>
              <w:t>спортског објекта захтевима одржавања одређеног такмичења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933A1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lastRenderedPageBreak/>
              <w:t>9</w:t>
            </w:r>
            <w:r w:rsidR="007D4DF8" w:rsidRPr="004E5FE7">
              <w:t>. хонорари лица која учествују у реализацији програма</w:t>
            </w:r>
            <w:r>
              <w:t xml:space="preserve"> (судије и делегати)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 w:rsidP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</w:t>
            </w:r>
            <w:r w:rsidR="004933A1">
              <w:t>0</w:t>
            </w:r>
            <w:r w:rsidRPr="004E5FE7">
              <w:t>. транспорт опреме и реквизита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11</w:t>
            </w:r>
            <w:r w:rsidR="007D4DF8" w:rsidRPr="008E080E">
              <w:t>. осигурање врхунских спортиста и спортских стручњака (члан 21. Закона о спорту)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 w:rsidP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</w:t>
            </w:r>
            <w:r w:rsidR="004933A1">
              <w:t>2</w:t>
            </w:r>
            <w:r w:rsidRPr="004E5FE7">
              <w:t>. осигурање учесника такмичења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 w:rsidP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1</w:t>
            </w:r>
            <w:r w:rsidR="004933A1">
              <w:t>3</w:t>
            </w:r>
            <w:r w:rsidRPr="004E5FE7">
              <w:t>. маркетинг и набавка пропагандног материјала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 w:rsidP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1</w:t>
            </w:r>
            <w:r w:rsidR="004933A1">
              <w:t>4</w:t>
            </w:r>
            <w:r w:rsidRPr="004E5FE7">
              <w:t>. штампање публикација и материјала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B23396" w:rsidP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1</w:t>
            </w:r>
            <w:r w:rsidR="004933A1">
              <w:t>5</w:t>
            </w:r>
            <w:r w:rsidR="007D4DF8" w:rsidRPr="004E5FE7">
              <w:t>. набавка средстава за опоравак спортиста, преписана од стране овлашћеног доктора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16</w:t>
            </w:r>
            <w:r w:rsidR="007D4DF8" w:rsidRPr="004E5FE7">
              <w:t>. здравствени прегледи спортиста и медицинска едукација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17</w:t>
            </w:r>
            <w:r w:rsidR="007D4DF8" w:rsidRPr="004E5FE7">
              <w:t>. антидопинг контрола и едукација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18</w:t>
            </w:r>
            <w:r w:rsidR="007D4DF8" w:rsidRPr="004E5FE7">
              <w:t>. трошкови зараде лица запослених на реализацији програма (бруто зарада)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19</w:t>
            </w:r>
            <w:r w:rsidR="007D4DF8" w:rsidRPr="004E5FE7">
              <w:t>. набавка стручне литературе и компјутерских програма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20</w:t>
            </w:r>
            <w:r w:rsidR="007D4DF8" w:rsidRPr="004E5FE7">
              <w:t>. школарине и стручно оспособљавање, као и котизације за учешће у стручном усавршавању  спортским стручњацима и стручњацима у спорту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21</w:t>
            </w:r>
            <w:r w:rsidR="007D4DF8" w:rsidRPr="004E5FE7">
              <w:t>. трошкови обезбеђења и лекарске службе на такмичењу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4933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22</w:t>
            </w:r>
            <w:r w:rsidR="007D4DF8" w:rsidRPr="004E5FE7">
              <w:t>. набавка пехара, медаља, диплома и сл.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D4DF8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bottom"/>
          </w:tcPr>
          <w:p w:rsidR="007D4DF8" w:rsidRDefault="007D4DF8">
            <w:pPr>
              <w:autoSpaceDE w:val="0"/>
              <w:autoSpaceDN w:val="0"/>
              <w:adjustRightInd w:val="0"/>
            </w:pPr>
            <w:r w:rsidRPr="004E5FE7">
              <w:t>Укупни оправдани директни трошкови</w:t>
            </w:r>
          </w:p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shd w:val="clear" w:color="auto" w:fill="D9D9D9"/>
            <w:vAlign w:val="bottom"/>
          </w:tcPr>
          <w:p w:rsidR="007D4DF8" w:rsidRPr="004E5FE7" w:rsidRDefault="007D4DF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6050D" w:rsidRPr="004E5FE7" w:rsidTr="007D4DF8">
        <w:trPr>
          <w:trHeight w:val="25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50D" w:rsidRDefault="00F6050D" w:rsidP="00F6050D">
            <w:pPr>
              <w:autoSpaceDE w:val="0"/>
              <w:autoSpaceDN w:val="0"/>
              <w:adjustRightInd w:val="0"/>
              <w:jc w:val="center"/>
            </w:pPr>
          </w:p>
          <w:p w:rsidR="00F6050D" w:rsidRPr="004E5FE7" w:rsidRDefault="00F6050D" w:rsidP="00B233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5FE7">
              <w:lastRenderedPageBreak/>
              <w:t xml:space="preserve">Индиректни трошкови носиоца програма </w:t>
            </w:r>
          </w:p>
        </w:tc>
      </w:tr>
      <w:tr w:rsidR="00B23396" w:rsidRPr="004E5FE7" w:rsidTr="007D4DF8">
        <w:trPr>
          <w:trHeight w:val="255"/>
        </w:trPr>
        <w:tc>
          <w:tcPr>
            <w:tcW w:w="35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lastRenderedPageBreak/>
              <w:t>1. зараде запослених код носиоца програма који не реализују непосредно програмске активности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3396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2. остали трошкови (трошкови комуналних услуга, ПТТ трошкови, интернет,  набавка канцеларијског материјала и сл.)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3396" w:rsidRPr="004E5FE7" w:rsidTr="007D4DF8">
        <w:trPr>
          <w:trHeight w:val="255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Укупни индиректни трошкови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B23396" w:rsidRPr="004E5FE7" w:rsidTr="00B23396">
        <w:trPr>
          <w:trHeight w:val="528"/>
        </w:trPr>
        <w:tc>
          <w:tcPr>
            <w:tcW w:w="356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5FE7">
              <w:t>УКУПНО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808080"/>
            <w:vAlign w:val="bottom"/>
          </w:tcPr>
          <w:p w:rsidR="00B23396" w:rsidRPr="004E5FE7" w:rsidRDefault="00B233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54C52" w:rsidRDefault="00F54C52" w:rsidP="00F54C52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E37FA3" w:rsidRDefault="00E37FA3" w:rsidP="00F54C52">
      <w:pPr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66037A" w:rsidRDefault="006603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6037A" w:rsidRDefault="0066037A" w:rsidP="00F54C52">
      <w:pPr>
        <w:ind w:left="360"/>
        <w:jc w:val="center"/>
        <w:rPr>
          <w:b/>
          <w:sz w:val="28"/>
          <w:szCs w:val="28"/>
        </w:rPr>
      </w:pPr>
    </w:p>
    <w:p w:rsidR="00EE765F" w:rsidRPr="00EE765F" w:rsidRDefault="00EE765F" w:rsidP="00F54C52">
      <w:pPr>
        <w:ind w:left="360"/>
        <w:jc w:val="center"/>
        <w:rPr>
          <w:b/>
          <w:sz w:val="28"/>
          <w:szCs w:val="28"/>
        </w:rPr>
      </w:pPr>
      <w:r w:rsidRPr="00EE765F">
        <w:rPr>
          <w:b/>
          <w:sz w:val="28"/>
          <w:szCs w:val="28"/>
        </w:rPr>
        <w:t>ИЗЈАВА</w:t>
      </w:r>
    </w:p>
    <w:p w:rsidR="00EE765F" w:rsidRDefault="00EE765F" w:rsidP="00EE765F">
      <w:pPr>
        <w:ind w:left="360"/>
        <w:jc w:val="both"/>
      </w:pPr>
    </w:p>
    <w:p w:rsidR="00EE765F" w:rsidRDefault="00EE765F" w:rsidP="00EE765F">
      <w:pPr>
        <w:ind w:left="360"/>
        <w:jc w:val="both"/>
      </w:pPr>
    </w:p>
    <w:p w:rsidR="00EE765F" w:rsidRDefault="00EE765F" w:rsidP="00EE765F">
      <w:pPr>
        <w:ind w:left="360"/>
        <w:jc w:val="both"/>
      </w:pPr>
    </w:p>
    <w:p w:rsidR="00EE765F" w:rsidRPr="00CE7E16" w:rsidRDefault="00EE765F" w:rsidP="00EE765F">
      <w:pPr>
        <w:ind w:left="360"/>
        <w:jc w:val="both"/>
        <w:rPr>
          <w:lang w:val="sr-Cyrl-CS"/>
        </w:rPr>
      </w:pPr>
      <w:r w:rsidRPr="00CE7E16">
        <w:rPr>
          <w:lang w:val="sr-Cyrl-CS"/>
        </w:rPr>
        <w:t>Као одговорно лице подносиоца пријаве под кривичном и материјалном одговорношћу, изјављујем:</w:t>
      </w:r>
    </w:p>
    <w:p w:rsidR="00EE765F" w:rsidRPr="00CE7E16" w:rsidRDefault="00EE765F" w:rsidP="00EE765F">
      <w:pPr>
        <w:ind w:left="360"/>
        <w:jc w:val="both"/>
        <w:rPr>
          <w:lang w:val="sr-Cyrl-CS"/>
        </w:rPr>
      </w:pPr>
    </w:p>
    <w:p w:rsidR="00EE765F" w:rsidRPr="00CE7E16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>да су сви подаци у овој Пријави истинити,</w:t>
      </w:r>
    </w:p>
    <w:p w:rsidR="00EE765F" w:rsidRPr="00CE7E16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 xml:space="preserve">да сам </w:t>
      </w:r>
      <w:r w:rsidRPr="00CE7E16">
        <w:rPr>
          <w:lang w:val="sr-Latn-CS"/>
        </w:rPr>
        <w:t>свестан</w:t>
      </w:r>
      <w:r w:rsidRPr="00CE7E16">
        <w:rPr>
          <w:lang w:val="sr-Cyrl-CS"/>
        </w:rPr>
        <w:t xml:space="preserve"> </w:t>
      </w:r>
      <w:r w:rsidRPr="00CE7E16">
        <w:rPr>
          <w:lang w:val="sr-Latn-CS"/>
        </w:rPr>
        <w:t>да двоструко финансирање пр</w:t>
      </w:r>
      <w:r w:rsidRPr="00CE7E16">
        <w:rPr>
          <w:lang w:val="sr-Cyrl-CS"/>
        </w:rPr>
        <w:t>ограм</w:t>
      </w:r>
      <w:r w:rsidRPr="00CE7E16">
        <w:rPr>
          <w:lang w:val="sr-Latn-CS"/>
        </w:rPr>
        <w:t>а или истих</w:t>
      </w:r>
      <w:r w:rsidRPr="00CE7E16">
        <w:rPr>
          <w:lang w:val="sr-Cyrl-CS"/>
        </w:rPr>
        <w:t xml:space="preserve"> п</w:t>
      </w:r>
      <w:r w:rsidRPr="00CE7E16">
        <w:rPr>
          <w:lang w:val="sr-Latn-CS"/>
        </w:rPr>
        <w:t>рогра</w:t>
      </w:r>
      <w:r w:rsidRPr="00CE7E16">
        <w:rPr>
          <w:lang w:val="sr-Cyrl-CS"/>
        </w:rPr>
        <w:t>м</w:t>
      </w:r>
      <w:r w:rsidRPr="00CE7E16">
        <w:rPr>
          <w:lang w:val="sr-Latn-CS"/>
        </w:rPr>
        <w:t>ских</w:t>
      </w:r>
      <w:r w:rsidRPr="00CE7E16">
        <w:rPr>
          <w:lang w:val="sr-Cyrl-CS"/>
        </w:rPr>
        <w:t xml:space="preserve"> </w:t>
      </w:r>
      <w:r>
        <w:rPr>
          <w:lang w:val="sr-Latn-CS"/>
        </w:rPr>
        <w:t>активности није дозвољено</w:t>
      </w:r>
      <w:r w:rsidRPr="00CE7E16">
        <w:rPr>
          <w:lang w:val="sr-Latn-CS"/>
        </w:rPr>
        <w:t xml:space="preserve"> и </w:t>
      </w:r>
      <w:r>
        <w:rPr>
          <w:lang w:val="sr-Latn-CS"/>
        </w:rPr>
        <w:t xml:space="preserve">изјављујем да ћу </w:t>
      </w:r>
      <w:r>
        <w:rPr>
          <w:lang w:val="sr-Cyrl-CS"/>
        </w:rPr>
        <w:t xml:space="preserve">Општину </w:t>
      </w:r>
      <w:r w:rsidR="00B23396">
        <w:rPr>
          <w:lang w:val="sr-Cyrl-CS"/>
        </w:rPr>
        <w:t>Рума</w:t>
      </w:r>
      <w:r w:rsidRPr="00CE7E16">
        <w:rPr>
          <w:lang w:val="sr-Cyrl-CS"/>
        </w:rPr>
        <w:t xml:space="preserve"> </w:t>
      </w:r>
      <w:r w:rsidRPr="00CE7E16">
        <w:rPr>
          <w:lang w:val="sr-Latn-CS"/>
        </w:rPr>
        <w:t xml:space="preserve">обавестити </w:t>
      </w:r>
      <w:r w:rsidRPr="00CE7E16">
        <w:rPr>
          <w:lang w:val="sr-Cyrl-CS"/>
        </w:rPr>
        <w:t>уколико добијем финансијску подршку из других извора за финансирање одобреног програма,</w:t>
      </w:r>
    </w:p>
    <w:p w:rsidR="00EE765F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>да ће додељена средства бити наменски утрошена,</w:t>
      </w:r>
    </w:p>
    <w:p w:rsidR="00EE765F" w:rsidRPr="00CE7E16" w:rsidRDefault="00EE765F" w:rsidP="00EE765F">
      <w:pPr>
        <w:numPr>
          <w:ilvl w:val="0"/>
          <w:numId w:val="3"/>
        </w:numPr>
        <w:jc w:val="both"/>
        <w:rPr>
          <w:lang w:val="sr-Cyrl-CS"/>
        </w:rPr>
      </w:pPr>
      <w:r w:rsidRPr="00CE7E16">
        <w:rPr>
          <w:lang w:val="sr-Cyrl-CS"/>
        </w:rPr>
        <w:t>да ће Спортска организација у предвиђеном року доставити извештај о реализацији програма.</w:t>
      </w:r>
    </w:p>
    <w:p w:rsidR="00EE765F" w:rsidRPr="00CE7E16" w:rsidRDefault="00EE765F" w:rsidP="00EE765F">
      <w:pPr>
        <w:jc w:val="both"/>
        <w:rPr>
          <w:lang w:val="sr-Cyrl-CS"/>
        </w:rPr>
      </w:pPr>
    </w:p>
    <w:p w:rsidR="00EE765F" w:rsidRPr="00CE7E16" w:rsidRDefault="00EE765F" w:rsidP="00EE765F">
      <w:pPr>
        <w:ind w:left="360"/>
        <w:jc w:val="both"/>
        <w:rPr>
          <w:lang w:val="sr-Cyrl-CS"/>
        </w:rPr>
      </w:pPr>
    </w:p>
    <w:p w:rsidR="0066037A" w:rsidRPr="0066037A" w:rsidRDefault="0066037A" w:rsidP="0066037A">
      <w:pPr>
        <w:ind w:left="360"/>
        <w:jc w:val="both"/>
        <w:rPr>
          <w:b/>
          <w:lang w:val="sr-Cyrl-CS"/>
        </w:rPr>
      </w:pPr>
      <w:r w:rsidRPr="0066037A">
        <w:rPr>
          <w:b/>
          <w:lang w:val="sr-Cyrl-CS"/>
        </w:rPr>
        <w:t xml:space="preserve">УЗ ПРИЈАВУ коју прилажем у </w:t>
      </w:r>
      <w:r w:rsidR="00B23396">
        <w:rPr>
          <w:b/>
          <w:lang w:val="sr-Cyrl-CS"/>
        </w:rPr>
        <w:t>1</w:t>
      </w:r>
      <w:r w:rsidRPr="0066037A">
        <w:rPr>
          <w:b/>
          <w:lang w:val="sr-Cyrl-CS"/>
        </w:rPr>
        <w:t xml:space="preserve"> пример</w:t>
      </w:r>
      <w:r w:rsidR="00B23396">
        <w:rPr>
          <w:b/>
          <w:lang w:val="sr-Cyrl-CS"/>
        </w:rPr>
        <w:t>ак</w:t>
      </w:r>
      <w:r w:rsidRPr="0066037A">
        <w:rPr>
          <w:b/>
          <w:lang w:val="sr-Cyrl-CS"/>
        </w:rPr>
        <w:t xml:space="preserve"> достављам обавезну документацију у једном примерку и то:</w:t>
      </w:r>
    </w:p>
    <w:p w:rsidR="0066037A" w:rsidRPr="0066037A" w:rsidRDefault="0066037A" w:rsidP="0066037A">
      <w:pPr>
        <w:ind w:left="360"/>
        <w:jc w:val="both"/>
        <w:rPr>
          <w:b/>
        </w:rPr>
      </w:pPr>
      <w:r w:rsidRPr="0066037A">
        <w:rPr>
          <w:b/>
        </w:rPr>
        <w:t xml:space="preserve">         </w:t>
      </w:r>
    </w:p>
    <w:p w:rsidR="00CC6D4A" w:rsidRDefault="0066037A" w:rsidP="0066037A">
      <w:pPr>
        <w:ind w:left="360"/>
        <w:jc w:val="both"/>
        <w:rPr>
          <w:b/>
          <w:lang w:val="sr-Cyrl-CS"/>
        </w:rPr>
      </w:pPr>
      <w:r w:rsidRPr="0066037A">
        <w:rPr>
          <w:b/>
          <w:lang w:val="sr-Cyrl-CS"/>
        </w:rPr>
        <w:t xml:space="preserve">1. </w:t>
      </w:r>
      <w:r w:rsidR="007D122E">
        <w:rPr>
          <w:b/>
          <w:lang w:val="sr-Cyrl-CS"/>
        </w:rPr>
        <w:t>Годишњи програм за 20</w:t>
      </w:r>
      <w:r w:rsidR="007D122E">
        <w:rPr>
          <w:b/>
        </w:rPr>
        <w:t>2</w:t>
      </w:r>
      <w:r w:rsidR="003123A5">
        <w:rPr>
          <w:b/>
        </w:rPr>
        <w:t>6</w:t>
      </w:r>
      <w:r w:rsidR="007D122E">
        <w:rPr>
          <w:b/>
          <w:lang w:val="sr-Cyrl-CS"/>
        </w:rPr>
        <w:t xml:space="preserve">.  </w:t>
      </w:r>
      <w:r w:rsidR="007D122E">
        <w:rPr>
          <w:b/>
        </w:rPr>
        <w:t>г</w:t>
      </w:r>
      <w:r w:rsidR="00CC6D4A">
        <w:rPr>
          <w:b/>
          <w:lang w:val="sr-Cyrl-CS"/>
        </w:rPr>
        <w:t>одину са одлуком</w:t>
      </w:r>
      <w:r w:rsidR="007D122E">
        <w:rPr>
          <w:b/>
        </w:rPr>
        <w:t xml:space="preserve"> </w:t>
      </w:r>
      <w:r w:rsidR="00CC6D4A">
        <w:rPr>
          <w:b/>
          <w:lang w:val="sr-Cyrl-CS"/>
        </w:rPr>
        <w:t>надлежног органа о усвајању</w:t>
      </w:r>
    </w:p>
    <w:p w:rsidR="00B23396" w:rsidRDefault="00E11B5A" w:rsidP="0066037A">
      <w:pPr>
        <w:ind w:left="360"/>
        <w:jc w:val="both"/>
        <w:rPr>
          <w:b/>
          <w:lang w:val="sr-Cyrl-CS"/>
        </w:rPr>
      </w:pPr>
      <w:r>
        <w:rPr>
          <w:b/>
        </w:rPr>
        <w:t>2</w:t>
      </w:r>
      <w:r w:rsidR="0066037A" w:rsidRPr="0066037A">
        <w:rPr>
          <w:b/>
          <w:lang w:val="sr-Cyrl-CS"/>
        </w:rPr>
        <w:t xml:space="preserve">. Копију решења АПР о упису спортске организације у регистар, </w:t>
      </w:r>
    </w:p>
    <w:p w:rsidR="00EE765F" w:rsidRPr="00CD0927" w:rsidRDefault="00EE765F" w:rsidP="00EE765F">
      <w:pPr>
        <w:ind w:left="360"/>
        <w:jc w:val="both"/>
      </w:pPr>
      <w:r w:rsidRPr="00CD0927">
        <w:rPr>
          <w:lang w:val="sr-Cyrl-CS"/>
        </w:rPr>
        <w:tab/>
      </w:r>
    </w:p>
    <w:p w:rsidR="00EE765F" w:rsidRPr="00CD0927" w:rsidRDefault="00EE765F" w:rsidP="00EE765F">
      <w:pPr>
        <w:ind w:left="360"/>
        <w:jc w:val="both"/>
        <w:rPr>
          <w:u w:val="single"/>
          <w:lang w:val="ru-RU"/>
        </w:rPr>
      </w:pPr>
      <w:r w:rsidRPr="002C3816">
        <w:rPr>
          <w:lang w:val="ru-RU"/>
        </w:rPr>
        <w:tab/>
      </w:r>
    </w:p>
    <w:p w:rsidR="00EE765F" w:rsidRDefault="00EE765F" w:rsidP="00EE765F">
      <w:pPr>
        <w:jc w:val="both"/>
        <w:rPr>
          <w:sz w:val="22"/>
          <w:szCs w:val="22"/>
          <w:lang w:val="sr-Cyrl-CS"/>
        </w:rPr>
      </w:pPr>
    </w:p>
    <w:p w:rsidR="00EE765F" w:rsidRDefault="00EE765F" w:rsidP="00EE765F">
      <w:pPr>
        <w:jc w:val="both"/>
        <w:rPr>
          <w:sz w:val="22"/>
          <w:szCs w:val="22"/>
          <w:lang w:val="sr-Cyrl-CS"/>
        </w:rPr>
      </w:pPr>
    </w:p>
    <w:p w:rsidR="00EE765F" w:rsidRDefault="00EE765F" w:rsidP="00EE765F">
      <w:pPr>
        <w:jc w:val="both"/>
        <w:rPr>
          <w:sz w:val="22"/>
          <w:szCs w:val="22"/>
          <w:lang w:val="sr-Cyrl-CS"/>
        </w:rPr>
      </w:pPr>
    </w:p>
    <w:p w:rsidR="00EE765F" w:rsidRPr="00CE7E16" w:rsidRDefault="00EE765F" w:rsidP="00EE765F">
      <w:pPr>
        <w:rPr>
          <w:b/>
          <w:sz w:val="22"/>
          <w:szCs w:val="22"/>
          <w:lang w:val="sr-Cyrl-CS"/>
        </w:rPr>
      </w:pPr>
    </w:p>
    <w:p w:rsidR="00EE765F" w:rsidRPr="00CE7E16" w:rsidRDefault="00EE765F" w:rsidP="00EE765F">
      <w:pPr>
        <w:rPr>
          <w:b/>
          <w:sz w:val="22"/>
          <w:szCs w:val="22"/>
          <w:lang w:val="sr-Cyrl-CS"/>
        </w:rPr>
      </w:pPr>
    </w:p>
    <w:p w:rsidR="00EE765F" w:rsidRPr="00CE7E16" w:rsidRDefault="00EE765F" w:rsidP="00EE765F">
      <w:pPr>
        <w:ind w:left="360"/>
        <w:jc w:val="both"/>
        <w:rPr>
          <w:b/>
          <w:lang w:val="sr-Cyrl-CS"/>
        </w:rPr>
      </w:pPr>
      <w:r w:rsidRPr="00CE7E16">
        <w:rPr>
          <w:b/>
          <w:lang w:val="sr-Cyrl-CS"/>
        </w:rPr>
        <w:t xml:space="preserve">Место и датум:                                  М.П.             </w:t>
      </w:r>
      <w:r>
        <w:rPr>
          <w:b/>
          <w:lang w:val="sr-Cyrl-CS"/>
        </w:rPr>
        <w:t xml:space="preserve">        </w:t>
      </w:r>
      <w:r w:rsidRPr="00CE7E16">
        <w:rPr>
          <w:b/>
          <w:lang w:val="sr-Cyrl-CS"/>
        </w:rPr>
        <w:t xml:space="preserve">  Потпис овлашћеног лица</w:t>
      </w:r>
    </w:p>
    <w:p w:rsidR="00EE765F" w:rsidRPr="00CE7E16" w:rsidRDefault="00EE765F" w:rsidP="00EE765F">
      <w:pPr>
        <w:ind w:left="360"/>
        <w:jc w:val="both"/>
        <w:rPr>
          <w:b/>
          <w:lang w:val="sr-Cyrl-CS"/>
        </w:rPr>
      </w:pPr>
    </w:p>
    <w:p w:rsidR="00EE765F" w:rsidRPr="00CE7E16" w:rsidRDefault="00EE765F" w:rsidP="00EE765F">
      <w:pPr>
        <w:ind w:left="360"/>
        <w:jc w:val="both"/>
        <w:rPr>
          <w:b/>
          <w:lang w:val="sr-Cyrl-CS"/>
        </w:rPr>
      </w:pPr>
      <w:r w:rsidRPr="00CE7E16">
        <w:rPr>
          <w:b/>
          <w:lang w:val="sr-Cyrl-CS"/>
        </w:rPr>
        <w:t xml:space="preserve">                                                                                      </w:t>
      </w:r>
      <w:r>
        <w:rPr>
          <w:b/>
          <w:lang w:val="sr-Cyrl-CS"/>
        </w:rPr>
        <w:t xml:space="preserve">      </w:t>
      </w:r>
      <w:r w:rsidRPr="00CE7E16">
        <w:rPr>
          <w:b/>
          <w:lang w:val="sr-Cyrl-CS"/>
        </w:rPr>
        <w:t xml:space="preserve">  ------------------------------------</w:t>
      </w:r>
    </w:p>
    <w:p w:rsidR="00EE765F" w:rsidRPr="00CE7E16" w:rsidRDefault="00EE765F" w:rsidP="00EE765F">
      <w:pPr>
        <w:ind w:left="360"/>
        <w:jc w:val="both"/>
        <w:rPr>
          <w:sz w:val="20"/>
          <w:szCs w:val="20"/>
          <w:lang w:val="sr-Cyrl-CS"/>
        </w:rPr>
      </w:pPr>
    </w:p>
    <w:sectPr w:rsidR="00EE765F" w:rsidRPr="00CE7E16" w:rsidSect="00B23396">
      <w:footerReference w:type="default" r:id="rId9"/>
      <w:pgSz w:w="12240" w:h="15840"/>
      <w:pgMar w:top="1417" w:right="1417" w:bottom="1701" w:left="1417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9C9" w:rsidRDefault="00E979C9" w:rsidP="00864A05">
      <w:r>
        <w:separator/>
      </w:r>
    </w:p>
  </w:endnote>
  <w:endnote w:type="continuationSeparator" w:id="0">
    <w:p w:rsidR="00E979C9" w:rsidRDefault="00E979C9" w:rsidP="00864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1629"/>
      <w:docPartObj>
        <w:docPartGallery w:val="Page Numbers (Bottom of Page)"/>
        <w:docPartUnique/>
      </w:docPartObj>
    </w:sdtPr>
    <w:sdtContent>
      <w:p w:rsidR="00864A05" w:rsidRDefault="00FC2D01">
        <w:pPr>
          <w:pStyle w:val="Footer"/>
          <w:jc w:val="center"/>
        </w:pPr>
        <w:r>
          <w:fldChar w:fldCharType="begin"/>
        </w:r>
        <w:r w:rsidR="00AA776E">
          <w:instrText xml:space="preserve"> PAGE   \* MERGEFORMAT </w:instrText>
        </w:r>
        <w:r>
          <w:fldChar w:fldCharType="separate"/>
        </w:r>
        <w:r w:rsidR="003123A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64A05" w:rsidRDefault="00864A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9C9" w:rsidRDefault="00E979C9" w:rsidP="00864A05">
      <w:r>
        <w:separator/>
      </w:r>
    </w:p>
  </w:footnote>
  <w:footnote w:type="continuationSeparator" w:id="0">
    <w:p w:rsidR="00E979C9" w:rsidRDefault="00E979C9" w:rsidP="00864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FEE2B6"/>
    <w:lvl w:ilvl="0">
      <w:numFmt w:val="bullet"/>
      <w:lvlText w:val="*"/>
      <w:lvlJc w:val="left"/>
    </w:lvl>
  </w:abstractNum>
  <w:abstractNum w:abstractNumId="1">
    <w:nsid w:val="248653F9"/>
    <w:multiLevelType w:val="hybridMultilevel"/>
    <w:tmpl w:val="E054AFA2"/>
    <w:lvl w:ilvl="0" w:tplc="8BE686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7D5507"/>
    <w:multiLevelType w:val="hybridMultilevel"/>
    <w:tmpl w:val="D26E5996"/>
    <w:lvl w:ilvl="0" w:tplc="A7DC1EB2">
      <w:start w:val="2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FE7"/>
    <w:rsid w:val="0003499D"/>
    <w:rsid w:val="00056541"/>
    <w:rsid w:val="00092EF0"/>
    <w:rsid w:val="000A2B6A"/>
    <w:rsid w:val="000A2F9E"/>
    <w:rsid w:val="000D23D2"/>
    <w:rsid w:val="000E3891"/>
    <w:rsid w:val="000F2105"/>
    <w:rsid w:val="001017D1"/>
    <w:rsid w:val="001A5031"/>
    <w:rsid w:val="001A6AB3"/>
    <w:rsid w:val="001D0B0C"/>
    <w:rsid w:val="001F087C"/>
    <w:rsid w:val="001F4A0C"/>
    <w:rsid w:val="0025280B"/>
    <w:rsid w:val="00294DC6"/>
    <w:rsid w:val="00296201"/>
    <w:rsid w:val="002A4833"/>
    <w:rsid w:val="00300275"/>
    <w:rsid w:val="003123A5"/>
    <w:rsid w:val="00314A2D"/>
    <w:rsid w:val="00325E90"/>
    <w:rsid w:val="003B723F"/>
    <w:rsid w:val="003C771A"/>
    <w:rsid w:val="0044472D"/>
    <w:rsid w:val="0049239A"/>
    <w:rsid w:val="004933A1"/>
    <w:rsid w:val="004A052E"/>
    <w:rsid w:val="004A2CF2"/>
    <w:rsid w:val="004B73F1"/>
    <w:rsid w:val="004E5054"/>
    <w:rsid w:val="004E5FE7"/>
    <w:rsid w:val="0050030E"/>
    <w:rsid w:val="0051637B"/>
    <w:rsid w:val="005438E6"/>
    <w:rsid w:val="005865A3"/>
    <w:rsid w:val="005A78F3"/>
    <w:rsid w:val="005B5E37"/>
    <w:rsid w:val="005C1E16"/>
    <w:rsid w:val="005E1407"/>
    <w:rsid w:val="005E2EB8"/>
    <w:rsid w:val="005F0AD5"/>
    <w:rsid w:val="006322F4"/>
    <w:rsid w:val="0066037A"/>
    <w:rsid w:val="006618E7"/>
    <w:rsid w:val="006A7291"/>
    <w:rsid w:val="006D5169"/>
    <w:rsid w:val="006E0E56"/>
    <w:rsid w:val="00765B37"/>
    <w:rsid w:val="007B6C1F"/>
    <w:rsid w:val="007D057F"/>
    <w:rsid w:val="007D122E"/>
    <w:rsid w:val="007D4DF8"/>
    <w:rsid w:val="00810934"/>
    <w:rsid w:val="00864A05"/>
    <w:rsid w:val="00874615"/>
    <w:rsid w:val="008C0665"/>
    <w:rsid w:val="008E080E"/>
    <w:rsid w:val="0091607B"/>
    <w:rsid w:val="0094420E"/>
    <w:rsid w:val="009C0BEA"/>
    <w:rsid w:val="009E39A6"/>
    <w:rsid w:val="00A12A38"/>
    <w:rsid w:val="00A54048"/>
    <w:rsid w:val="00A73F67"/>
    <w:rsid w:val="00A8002F"/>
    <w:rsid w:val="00A851EB"/>
    <w:rsid w:val="00AA0541"/>
    <w:rsid w:val="00AA776E"/>
    <w:rsid w:val="00AB3994"/>
    <w:rsid w:val="00AE60B0"/>
    <w:rsid w:val="00B23396"/>
    <w:rsid w:val="00B301F6"/>
    <w:rsid w:val="00B4098A"/>
    <w:rsid w:val="00B447E6"/>
    <w:rsid w:val="00B5305B"/>
    <w:rsid w:val="00B72BA9"/>
    <w:rsid w:val="00B84EEE"/>
    <w:rsid w:val="00BA361C"/>
    <w:rsid w:val="00C15B7B"/>
    <w:rsid w:val="00C42712"/>
    <w:rsid w:val="00C97000"/>
    <w:rsid w:val="00CB51F4"/>
    <w:rsid w:val="00CC6D4A"/>
    <w:rsid w:val="00CD0927"/>
    <w:rsid w:val="00CF4637"/>
    <w:rsid w:val="00D21DCC"/>
    <w:rsid w:val="00D24045"/>
    <w:rsid w:val="00D33EB5"/>
    <w:rsid w:val="00D557DA"/>
    <w:rsid w:val="00D55D42"/>
    <w:rsid w:val="00D8277C"/>
    <w:rsid w:val="00D940D2"/>
    <w:rsid w:val="00DA5A3D"/>
    <w:rsid w:val="00DB5449"/>
    <w:rsid w:val="00DD5733"/>
    <w:rsid w:val="00E11B5A"/>
    <w:rsid w:val="00E246E0"/>
    <w:rsid w:val="00E37FA3"/>
    <w:rsid w:val="00E469B6"/>
    <w:rsid w:val="00E6415C"/>
    <w:rsid w:val="00E979C9"/>
    <w:rsid w:val="00ED27FD"/>
    <w:rsid w:val="00EE765F"/>
    <w:rsid w:val="00F24833"/>
    <w:rsid w:val="00F54C52"/>
    <w:rsid w:val="00F6050D"/>
    <w:rsid w:val="00F85ED6"/>
    <w:rsid w:val="00F972E0"/>
    <w:rsid w:val="00FC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FE7"/>
    <w:rPr>
      <w:sz w:val="24"/>
      <w:szCs w:val="24"/>
    </w:rPr>
  </w:style>
  <w:style w:type="paragraph" w:styleId="Heading1">
    <w:name w:val="heading 1"/>
    <w:basedOn w:val="Normal"/>
    <w:next w:val="Normal"/>
    <w:qFormat/>
    <w:rsid w:val="001A6AB3"/>
    <w:pPr>
      <w:keepNext/>
      <w:jc w:val="center"/>
      <w:outlineLvl w:val="0"/>
    </w:pPr>
    <w:rPr>
      <w:b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0E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1A6AB3"/>
    <w:pPr>
      <w:ind w:left="360"/>
      <w:jc w:val="both"/>
    </w:pPr>
    <w:rPr>
      <w:szCs w:val="20"/>
      <w:lang w:val="hr-HR"/>
    </w:rPr>
  </w:style>
  <w:style w:type="paragraph" w:styleId="BalloonText">
    <w:name w:val="Balloon Text"/>
    <w:basedOn w:val="Normal"/>
    <w:link w:val="BalloonTextChar"/>
    <w:rsid w:val="005E2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2E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528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5280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528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A0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A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17711-FD06-405E-BD08-6189F747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770</Words>
  <Characters>4390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viktoris</dc:creator>
  <cp:lastModifiedBy>Korisnik</cp:lastModifiedBy>
  <cp:revision>2</cp:revision>
  <cp:lastPrinted>2021-12-06T09:35:00Z</cp:lastPrinted>
  <dcterms:created xsi:type="dcterms:W3CDTF">2025-12-24T09:27:00Z</dcterms:created>
  <dcterms:modified xsi:type="dcterms:W3CDTF">2025-12-24T09:27:00Z</dcterms:modified>
</cp:coreProperties>
</file>